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AE6DD" w14:textId="77777777" w:rsidR="00F57EF4" w:rsidRDefault="00F57EF4">
      <w:pPr>
        <w:rPr>
          <w:sz w:val="32"/>
        </w:rPr>
      </w:pPr>
    </w:p>
    <w:p w14:paraId="50377A6F" w14:textId="77777777" w:rsidR="00F57EF4" w:rsidRDefault="00F57EF4">
      <w:pPr>
        <w:rPr>
          <w:sz w:val="32"/>
        </w:rPr>
      </w:pPr>
    </w:p>
    <w:p w14:paraId="00F8451F" w14:textId="7E1619C4" w:rsidR="00012B17" w:rsidRPr="009F0031" w:rsidRDefault="00012B17" w:rsidP="009F0031">
      <w:pPr>
        <w:pStyle w:val="Heading2"/>
        <w:jc w:val="left"/>
        <w:rPr>
          <w:sz w:val="28"/>
          <w:szCs w:val="28"/>
          <w:u w:val="none"/>
        </w:rPr>
      </w:pPr>
    </w:p>
    <w:p w14:paraId="4F80597A" w14:textId="77777777" w:rsidR="00D039B8" w:rsidRDefault="00000000" w:rsidP="00D039B8">
      <w:pPr>
        <w:rPr>
          <w:b/>
          <w:szCs w:val="24"/>
        </w:rPr>
      </w:pPr>
      <w:r>
        <w:rPr>
          <w:b/>
          <w:szCs w:val="24"/>
        </w:rPr>
        <w:pict w14:anchorId="08E93640">
          <v:rect id="_x0000_i1025" style="width:0;height:1.5pt" o:hralign="center" o:hrstd="t" o:hr="t" fillcolor="gray" stroked="f"/>
        </w:pict>
      </w:r>
    </w:p>
    <w:p w14:paraId="09F58567" w14:textId="5AFFEF69" w:rsidR="00D039B8" w:rsidRPr="00C32723" w:rsidRDefault="00006FC8" w:rsidP="00D03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RESORT VILLAGE OF WEST END</w:t>
      </w:r>
    </w:p>
    <w:p w14:paraId="2B0B6476" w14:textId="77777777" w:rsidR="00D039B8" w:rsidRPr="00C32723" w:rsidRDefault="00D039B8" w:rsidP="00D039B8">
      <w:pPr>
        <w:jc w:val="center"/>
        <w:rPr>
          <w:sz w:val="24"/>
          <w:szCs w:val="24"/>
        </w:rPr>
      </w:pPr>
    </w:p>
    <w:p w14:paraId="6F19C480" w14:textId="22617DF4" w:rsidR="00D039B8" w:rsidRPr="00C32723" w:rsidRDefault="00D039B8" w:rsidP="00D039B8">
      <w:pPr>
        <w:jc w:val="center"/>
        <w:rPr>
          <w:b/>
          <w:sz w:val="24"/>
          <w:szCs w:val="24"/>
        </w:rPr>
      </w:pPr>
      <w:r w:rsidRPr="00C32723">
        <w:rPr>
          <w:b/>
          <w:sz w:val="24"/>
          <w:szCs w:val="24"/>
        </w:rPr>
        <w:t>BYLAW NO</w:t>
      </w:r>
      <w:r w:rsidR="00006FC8">
        <w:rPr>
          <w:b/>
          <w:sz w:val="24"/>
          <w:szCs w:val="24"/>
        </w:rPr>
        <w:t xml:space="preserve"> 1-2026</w:t>
      </w:r>
    </w:p>
    <w:p w14:paraId="4A946733" w14:textId="77777777" w:rsidR="00D039B8" w:rsidRPr="00C32723" w:rsidRDefault="00D039B8" w:rsidP="00D039B8">
      <w:pPr>
        <w:jc w:val="center"/>
        <w:rPr>
          <w:b/>
          <w:sz w:val="24"/>
          <w:szCs w:val="24"/>
        </w:rPr>
      </w:pPr>
    </w:p>
    <w:p w14:paraId="3A47DD61" w14:textId="77777777" w:rsidR="00D039B8" w:rsidRPr="00C32723" w:rsidRDefault="00D039B8" w:rsidP="00D039B8">
      <w:pPr>
        <w:jc w:val="center"/>
        <w:rPr>
          <w:b/>
          <w:sz w:val="24"/>
          <w:szCs w:val="24"/>
        </w:rPr>
      </w:pPr>
      <w:r w:rsidRPr="00C32723">
        <w:rPr>
          <w:b/>
          <w:sz w:val="24"/>
          <w:szCs w:val="24"/>
        </w:rPr>
        <w:t xml:space="preserve">A BYLAW TO ESTABLISH PROPERTY TAX INCENTIVES </w:t>
      </w:r>
      <w:smartTag w:uri="urn:schemas-microsoft-com:office:smarttags" w:element="stockticker">
        <w:r w:rsidRPr="00C32723">
          <w:rPr>
            <w:b/>
            <w:sz w:val="24"/>
            <w:szCs w:val="24"/>
          </w:rPr>
          <w:t>AND</w:t>
        </w:r>
      </w:smartTag>
      <w:r w:rsidRPr="00C32723">
        <w:rPr>
          <w:b/>
          <w:sz w:val="24"/>
          <w:szCs w:val="24"/>
        </w:rPr>
        <w:t xml:space="preserve"> PENALTIES </w:t>
      </w:r>
    </w:p>
    <w:p w14:paraId="7204A182" w14:textId="77777777" w:rsidR="00D039B8" w:rsidRPr="00C32723" w:rsidRDefault="00D039B8" w:rsidP="00D039B8">
      <w:pPr>
        <w:rPr>
          <w:b/>
          <w:sz w:val="24"/>
          <w:szCs w:val="24"/>
        </w:rPr>
      </w:pPr>
    </w:p>
    <w:p w14:paraId="36B4FF2C" w14:textId="77777777" w:rsidR="00D039B8" w:rsidRPr="00C32723" w:rsidRDefault="00D039B8" w:rsidP="00D039B8">
      <w:pPr>
        <w:rPr>
          <w:b/>
          <w:sz w:val="24"/>
          <w:szCs w:val="24"/>
        </w:rPr>
      </w:pPr>
    </w:p>
    <w:p w14:paraId="58AE1A11" w14:textId="30E2E61B" w:rsidR="00D039B8" w:rsidRPr="00C32723" w:rsidRDefault="00D039B8" w:rsidP="00D039B8">
      <w:pPr>
        <w:rPr>
          <w:sz w:val="24"/>
          <w:szCs w:val="24"/>
        </w:rPr>
      </w:pPr>
      <w:r w:rsidRPr="00C32723">
        <w:rPr>
          <w:sz w:val="24"/>
          <w:szCs w:val="24"/>
        </w:rPr>
        <w:t xml:space="preserve">The Council of the </w:t>
      </w:r>
      <w:r w:rsidR="00006FC8">
        <w:rPr>
          <w:sz w:val="24"/>
          <w:szCs w:val="24"/>
        </w:rPr>
        <w:t>Resort Village of West End</w:t>
      </w:r>
      <w:r w:rsidRPr="00C32723">
        <w:rPr>
          <w:sz w:val="24"/>
          <w:szCs w:val="24"/>
        </w:rPr>
        <w:t xml:space="preserve"> in the Province of Saskatchewan enacts as follows:</w:t>
      </w:r>
    </w:p>
    <w:p w14:paraId="2A2AEB46" w14:textId="77777777" w:rsidR="00D039B8" w:rsidRPr="00C32723" w:rsidRDefault="00D039B8" w:rsidP="00D039B8">
      <w:pPr>
        <w:rPr>
          <w:sz w:val="24"/>
          <w:szCs w:val="24"/>
        </w:rPr>
      </w:pPr>
    </w:p>
    <w:p w14:paraId="4B90A1E3" w14:textId="77777777" w:rsidR="00D039B8" w:rsidRPr="00C32723" w:rsidRDefault="00D039B8" w:rsidP="00D039B8">
      <w:pPr>
        <w:numPr>
          <w:ilvl w:val="0"/>
          <w:numId w:val="1"/>
        </w:numPr>
        <w:rPr>
          <w:sz w:val="24"/>
          <w:szCs w:val="24"/>
          <w:u w:val="single"/>
        </w:rPr>
      </w:pPr>
      <w:r w:rsidRPr="00C32723">
        <w:rPr>
          <w:sz w:val="24"/>
          <w:szCs w:val="24"/>
          <w:u w:val="single"/>
        </w:rPr>
        <w:t>Due Date</w:t>
      </w:r>
    </w:p>
    <w:p w14:paraId="069F69EB" w14:textId="2940F7E6" w:rsidR="00D039B8" w:rsidRPr="00C32723" w:rsidRDefault="00D039B8" w:rsidP="00D039B8">
      <w:pPr>
        <w:ind w:left="360"/>
        <w:rPr>
          <w:sz w:val="24"/>
          <w:szCs w:val="24"/>
        </w:rPr>
      </w:pPr>
      <w:r w:rsidRPr="00C32723">
        <w:rPr>
          <w:sz w:val="24"/>
          <w:szCs w:val="24"/>
        </w:rPr>
        <w:t>Property and other taxes imposed by the</w:t>
      </w:r>
      <w:r w:rsidR="00006FC8">
        <w:rPr>
          <w:sz w:val="24"/>
          <w:szCs w:val="24"/>
        </w:rPr>
        <w:t xml:space="preserve"> Resort Village of West </w:t>
      </w:r>
      <w:proofErr w:type="gramStart"/>
      <w:r w:rsidR="00006FC8">
        <w:rPr>
          <w:sz w:val="24"/>
          <w:szCs w:val="24"/>
        </w:rPr>
        <w:t xml:space="preserve">End </w:t>
      </w:r>
      <w:r w:rsidRPr="00C32723">
        <w:rPr>
          <w:sz w:val="24"/>
          <w:szCs w:val="24"/>
        </w:rPr>
        <w:t xml:space="preserve"> are</w:t>
      </w:r>
      <w:proofErr w:type="gramEnd"/>
      <w:r w:rsidRPr="00C32723">
        <w:rPr>
          <w:sz w:val="24"/>
          <w:szCs w:val="24"/>
        </w:rPr>
        <w:t xml:space="preserve"> deemed to be imposed on the </w:t>
      </w:r>
      <w:r w:rsidR="009F0031">
        <w:rPr>
          <w:sz w:val="24"/>
          <w:szCs w:val="24"/>
        </w:rPr>
        <w:t xml:space="preserve">last day of </w:t>
      </w:r>
      <w:proofErr w:type="gramStart"/>
      <w:r w:rsidR="009F0031">
        <w:rPr>
          <w:sz w:val="24"/>
          <w:szCs w:val="24"/>
        </w:rPr>
        <w:t>December in</w:t>
      </w:r>
      <w:proofErr w:type="gramEnd"/>
      <w:r w:rsidR="009F0031">
        <w:rPr>
          <w:sz w:val="24"/>
          <w:szCs w:val="24"/>
        </w:rPr>
        <w:t xml:space="preserve"> each </w:t>
      </w:r>
      <w:proofErr w:type="gramStart"/>
      <w:r w:rsidR="009F0031">
        <w:rPr>
          <w:sz w:val="24"/>
          <w:szCs w:val="24"/>
        </w:rPr>
        <w:t xml:space="preserve">year </w:t>
      </w:r>
      <w:r w:rsidRPr="00C32723">
        <w:rPr>
          <w:sz w:val="24"/>
          <w:szCs w:val="24"/>
        </w:rPr>
        <w:t xml:space="preserve"> and</w:t>
      </w:r>
      <w:proofErr w:type="gramEnd"/>
      <w:r w:rsidRPr="00C32723">
        <w:rPr>
          <w:sz w:val="24"/>
          <w:szCs w:val="24"/>
        </w:rPr>
        <w:t xml:space="preserve"> shall be </w:t>
      </w:r>
      <w:proofErr w:type="gramStart"/>
      <w:r w:rsidRPr="00C32723">
        <w:rPr>
          <w:sz w:val="24"/>
          <w:szCs w:val="24"/>
        </w:rPr>
        <w:t xml:space="preserve">due </w:t>
      </w:r>
      <w:r w:rsidR="00006FC8">
        <w:rPr>
          <w:sz w:val="24"/>
          <w:szCs w:val="24"/>
        </w:rPr>
        <w:t xml:space="preserve"> and</w:t>
      </w:r>
      <w:proofErr w:type="gramEnd"/>
      <w:r w:rsidR="00006FC8">
        <w:rPr>
          <w:sz w:val="24"/>
          <w:szCs w:val="24"/>
        </w:rPr>
        <w:t xml:space="preserve"> payable on the thirty first day of </w:t>
      </w:r>
      <w:proofErr w:type="gramStart"/>
      <w:r w:rsidR="00006FC8">
        <w:rPr>
          <w:sz w:val="24"/>
          <w:szCs w:val="24"/>
        </w:rPr>
        <w:t>December in</w:t>
      </w:r>
      <w:proofErr w:type="gramEnd"/>
      <w:r w:rsidR="00006FC8">
        <w:rPr>
          <w:sz w:val="24"/>
          <w:szCs w:val="24"/>
        </w:rPr>
        <w:t xml:space="preserve"> each year.</w:t>
      </w:r>
    </w:p>
    <w:p w14:paraId="2CAF17CA" w14:textId="77777777" w:rsidR="00D039B8" w:rsidRPr="00C32723" w:rsidRDefault="00D039B8" w:rsidP="00D039B8">
      <w:pPr>
        <w:rPr>
          <w:sz w:val="24"/>
          <w:szCs w:val="24"/>
        </w:rPr>
      </w:pPr>
    </w:p>
    <w:p w14:paraId="6D0C6B2B" w14:textId="77777777" w:rsidR="00FD6EEC" w:rsidRPr="00FD6EEC" w:rsidRDefault="00D039B8" w:rsidP="006D1CAF">
      <w:pPr>
        <w:numPr>
          <w:ilvl w:val="1"/>
          <w:numId w:val="1"/>
        </w:numPr>
        <w:rPr>
          <w:sz w:val="24"/>
          <w:szCs w:val="24"/>
        </w:rPr>
      </w:pPr>
      <w:r w:rsidRPr="00FD6EEC">
        <w:rPr>
          <w:sz w:val="24"/>
          <w:szCs w:val="24"/>
          <w:u w:val="single"/>
        </w:rPr>
        <w:t>Penalty on Arrears of Taxes</w:t>
      </w:r>
    </w:p>
    <w:p w14:paraId="630A0BA9" w14:textId="4FE05AE9" w:rsidR="008A58F4" w:rsidRPr="00FD6EEC" w:rsidRDefault="00D039B8" w:rsidP="006D1CAF">
      <w:pPr>
        <w:numPr>
          <w:ilvl w:val="1"/>
          <w:numId w:val="1"/>
        </w:numPr>
        <w:rPr>
          <w:sz w:val="24"/>
          <w:szCs w:val="24"/>
        </w:rPr>
      </w:pPr>
      <w:r w:rsidRPr="00FD6EEC">
        <w:rPr>
          <w:sz w:val="24"/>
          <w:szCs w:val="24"/>
        </w:rPr>
        <w:t>Taxes which remain unpaid after the 31</w:t>
      </w:r>
      <w:r w:rsidRPr="00FD6EEC">
        <w:rPr>
          <w:sz w:val="24"/>
          <w:szCs w:val="24"/>
          <w:vertAlign w:val="superscript"/>
        </w:rPr>
        <w:t>st</w:t>
      </w:r>
      <w:r w:rsidRPr="00FD6EEC">
        <w:rPr>
          <w:sz w:val="24"/>
          <w:szCs w:val="24"/>
        </w:rPr>
        <w:t xml:space="preserve"> day of December of the year in which they are levied shall be subject to a penalty.</w:t>
      </w:r>
    </w:p>
    <w:p w14:paraId="136E4856" w14:textId="77777777" w:rsidR="00D039B8" w:rsidRPr="00C32723" w:rsidRDefault="00D039B8" w:rsidP="008A58F4">
      <w:pPr>
        <w:ind w:left="360"/>
        <w:rPr>
          <w:sz w:val="24"/>
          <w:szCs w:val="24"/>
        </w:rPr>
      </w:pPr>
    </w:p>
    <w:p w14:paraId="642074CF" w14:textId="4DFFFA51" w:rsidR="00C332B7" w:rsidRPr="00006FC8" w:rsidRDefault="00006FC8" w:rsidP="00006FC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D039B8" w:rsidRPr="00006FC8">
        <w:rPr>
          <w:sz w:val="24"/>
          <w:szCs w:val="24"/>
        </w:rPr>
        <w:t xml:space="preserve">he method of calculating the penalty shall be a simple rate of </w:t>
      </w:r>
      <w:r w:rsidRPr="00006FC8">
        <w:rPr>
          <w:sz w:val="24"/>
          <w:szCs w:val="24"/>
        </w:rPr>
        <w:t>10</w:t>
      </w:r>
      <w:proofErr w:type="gramStart"/>
      <w:r w:rsidR="00D039B8" w:rsidRPr="00006FC8">
        <w:rPr>
          <w:sz w:val="24"/>
          <w:szCs w:val="24"/>
        </w:rPr>
        <w:t>%</w:t>
      </w:r>
      <w:r w:rsidRPr="00006FC8">
        <w:rPr>
          <w:sz w:val="24"/>
          <w:szCs w:val="24"/>
        </w:rPr>
        <w:t xml:space="preserve"> </w:t>
      </w:r>
      <w:r w:rsidR="00C332B7" w:rsidRPr="00006FC8">
        <w:rPr>
          <w:sz w:val="24"/>
          <w:szCs w:val="24"/>
        </w:rPr>
        <w:t xml:space="preserve"> </w:t>
      </w:r>
      <w:r w:rsidR="00D039B8" w:rsidRPr="00006FC8">
        <w:rPr>
          <w:sz w:val="24"/>
          <w:szCs w:val="24"/>
        </w:rPr>
        <w:t>per</w:t>
      </w:r>
      <w:proofErr w:type="gramEnd"/>
      <w:r w:rsidR="00D039B8" w:rsidRPr="00006FC8">
        <w:rPr>
          <w:sz w:val="24"/>
          <w:szCs w:val="24"/>
        </w:rPr>
        <w:t xml:space="preserve"> annum, added on</w:t>
      </w:r>
      <w:r w:rsidR="00FB3205">
        <w:rPr>
          <w:sz w:val="24"/>
          <w:szCs w:val="24"/>
        </w:rPr>
        <w:t xml:space="preserve"> January 1</w:t>
      </w:r>
      <w:r w:rsidR="00FB3205" w:rsidRPr="00FB3205">
        <w:rPr>
          <w:sz w:val="24"/>
          <w:szCs w:val="24"/>
          <w:vertAlign w:val="superscript"/>
        </w:rPr>
        <w:t>st</w:t>
      </w:r>
      <w:r w:rsidR="00FB3205">
        <w:rPr>
          <w:sz w:val="24"/>
          <w:szCs w:val="24"/>
        </w:rPr>
        <w:t xml:space="preserve"> </w:t>
      </w:r>
      <w:r w:rsidR="009F0031">
        <w:rPr>
          <w:sz w:val="24"/>
          <w:szCs w:val="24"/>
        </w:rPr>
        <w:t xml:space="preserve"> </w:t>
      </w:r>
      <w:r w:rsidR="00D039B8" w:rsidRPr="00006FC8">
        <w:rPr>
          <w:sz w:val="24"/>
          <w:szCs w:val="24"/>
        </w:rPr>
        <w:t xml:space="preserve"> applied to the total taxes that remain unpaid as </w:t>
      </w:r>
      <w:proofErr w:type="gramStart"/>
      <w:r w:rsidR="00D039B8" w:rsidRPr="00006FC8">
        <w:rPr>
          <w:sz w:val="24"/>
          <w:szCs w:val="24"/>
        </w:rPr>
        <w:t>at</w:t>
      </w:r>
      <w:proofErr w:type="gramEnd"/>
      <w:r w:rsidR="00D039B8" w:rsidRPr="00006FC8">
        <w:rPr>
          <w:sz w:val="24"/>
          <w:szCs w:val="24"/>
        </w:rPr>
        <w:t xml:space="preserve"> </w:t>
      </w:r>
      <w:r w:rsidR="009F0031">
        <w:rPr>
          <w:sz w:val="24"/>
          <w:szCs w:val="24"/>
        </w:rPr>
        <w:t>December 31</w:t>
      </w:r>
      <w:proofErr w:type="gramStart"/>
      <w:r w:rsidR="009F0031" w:rsidRPr="009F0031">
        <w:rPr>
          <w:sz w:val="24"/>
          <w:szCs w:val="24"/>
          <w:vertAlign w:val="superscript"/>
        </w:rPr>
        <w:t>st</w:t>
      </w:r>
      <w:r w:rsidR="009F0031">
        <w:rPr>
          <w:sz w:val="24"/>
          <w:szCs w:val="24"/>
        </w:rPr>
        <w:t xml:space="preserve"> </w:t>
      </w:r>
      <w:r w:rsidR="00D039B8" w:rsidRPr="00006FC8">
        <w:rPr>
          <w:sz w:val="24"/>
          <w:szCs w:val="24"/>
        </w:rPr>
        <w:t xml:space="preserve"> of</w:t>
      </w:r>
      <w:proofErr w:type="gramEnd"/>
      <w:r w:rsidR="00D039B8" w:rsidRPr="00006FC8">
        <w:rPr>
          <w:sz w:val="24"/>
          <w:szCs w:val="24"/>
        </w:rPr>
        <w:t xml:space="preserve"> the year in which the penalty is being applied.</w:t>
      </w:r>
    </w:p>
    <w:p w14:paraId="4C2E0B0E" w14:textId="77777777" w:rsidR="00C332B7" w:rsidRPr="00C32723" w:rsidRDefault="00C332B7" w:rsidP="00C332B7">
      <w:pPr>
        <w:ind w:left="720"/>
        <w:rPr>
          <w:sz w:val="24"/>
          <w:szCs w:val="24"/>
        </w:rPr>
      </w:pPr>
    </w:p>
    <w:p w14:paraId="0BBA1441" w14:textId="77777777" w:rsidR="00D039B8" w:rsidRPr="00C32723" w:rsidRDefault="00D039B8" w:rsidP="00D039B8">
      <w:pPr>
        <w:numPr>
          <w:ilvl w:val="1"/>
          <w:numId w:val="1"/>
        </w:numPr>
        <w:rPr>
          <w:sz w:val="24"/>
          <w:szCs w:val="24"/>
        </w:rPr>
      </w:pPr>
      <w:r w:rsidRPr="00C32723">
        <w:rPr>
          <w:sz w:val="24"/>
          <w:szCs w:val="24"/>
        </w:rPr>
        <w:t>The penalty charges are to be added to and shall form part of the tax roll.</w:t>
      </w:r>
    </w:p>
    <w:p w14:paraId="7CA7C4D2" w14:textId="77777777" w:rsidR="00D039B8" w:rsidRPr="00C32723" w:rsidRDefault="00D039B8" w:rsidP="00D039B8">
      <w:pPr>
        <w:rPr>
          <w:sz w:val="24"/>
          <w:szCs w:val="24"/>
        </w:rPr>
      </w:pPr>
    </w:p>
    <w:p w14:paraId="7B4F07ED" w14:textId="77777777" w:rsidR="00D039B8" w:rsidRPr="00C32723" w:rsidRDefault="00D039B8" w:rsidP="00D039B8">
      <w:pPr>
        <w:rPr>
          <w:b/>
          <w:sz w:val="24"/>
          <w:szCs w:val="24"/>
        </w:rPr>
      </w:pPr>
    </w:p>
    <w:p w14:paraId="0E829196" w14:textId="77777777" w:rsidR="00D039B8" w:rsidRPr="00C32723" w:rsidRDefault="00D039B8" w:rsidP="00D039B8">
      <w:pPr>
        <w:numPr>
          <w:ilvl w:val="0"/>
          <w:numId w:val="1"/>
        </w:numPr>
        <w:rPr>
          <w:sz w:val="24"/>
          <w:szCs w:val="24"/>
          <w:u w:val="single"/>
        </w:rPr>
      </w:pPr>
      <w:r w:rsidRPr="00C32723">
        <w:rPr>
          <w:sz w:val="24"/>
          <w:szCs w:val="24"/>
          <w:u w:val="single"/>
        </w:rPr>
        <w:t>Incentive Program – Prompt Payment</w:t>
      </w:r>
    </w:p>
    <w:p w14:paraId="4217E47C" w14:textId="39AD0877" w:rsidR="00D039B8" w:rsidRPr="00C32723" w:rsidRDefault="00D039B8" w:rsidP="00D039B8">
      <w:pPr>
        <w:numPr>
          <w:ilvl w:val="1"/>
          <w:numId w:val="1"/>
        </w:numPr>
        <w:rPr>
          <w:sz w:val="24"/>
          <w:szCs w:val="24"/>
        </w:rPr>
      </w:pPr>
      <w:r w:rsidRPr="00C32723">
        <w:rPr>
          <w:sz w:val="24"/>
          <w:szCs w:val="24"/>
        </w:rPr>
        <w:t xml:space="preserve">Discounts shall be allowed from the time the notice of the levy is </w:t>
      </w:r>
      <w:proofErr w:type="gramStart"/>
      <w:r w:rsidRPr="00C32723">
        <w:rPr>
          <w:sz w:val="24"/>
          <w:szCs w:val="24"/>
        </w:rPr>
        <w:t>sent  unti</w:t>
      </w:r>
      <w:r w:rsidR="00006FC8">
        <w:rPr>
          <w:sz w:val="24"/>
          <w:szCs w:val="24"/>
        </w:rPr>
        <w:t>l</w:t>
      </w:r>
      <w:proofErr w:type="gramEnd"/>
      <w:r w:rsidR="00006FC8">
        <w:rPr>
          <w:sz w:val="24"/>
          <w:szCs w:val="24"/>
        </w:rPr>
        <w:t xml:space="preserve"> November 30</w:t>
      </w:r>
      <w:r w:rsidR="00006FC8" w:rsidRPr="00006FC8">
        <w:rPr>
          <w:sz w:val="24"/>
          <w:szCs w:val="24"/>
          <w:vertAlign w:val="superscript"/>
        </w:rPr>
        <w:t>th</w:t>
      </w:r>
      <w:r w:rsidRPr="00C32723">
        <w:rPr>
          <w:sz w:val="24"/>
          <w:szCs w:val="24"/>
        </w:rPr>
        <w:t xml:space="preserve">, to encourage prompt payment of: </w:t>
      </w:r>
    </w:p>
    <w:p w14:paraId="29A53D58" w14:textId="77777777" w:rsidR="00D039B8" w:rsidRPr="00C32723" w:rsidRDefault="00D039B8" w:rsidP="00D039B8">
      <w:pPr>
        <w:numPr>
          <w:ilvl w:val="2"/>
          <w:numId w:val="1"/>
        </w:numPr>
        <w:rPr>
          <w:sz w:val="24"/>
          <w:szCs w:val="24"/>
        </w:rPr>
      </w:pPr>
      <w:r w:rsidRPr="00C32723">
        <w:rPr>
          <w:sz w:val="24"/>
          <w:szCs w:val="24"/>
        </w:rPr>
        <w:t xml:space="preserve">the current year’s taxes on </w:t>
      </w:r>
      <w:proofErr w:type="gramStart"/>
      <w:r w:rsidRPr="00C32723">
        <w:rPr>
          <w:sz w:val="24"/>
          <w:szCs w:val="24"/>
        </w:rPr>
        <w:t>property;</w:t>
      </w:r>
      <w:proofErr w:type="gramEnd"/>
    </w:p>
    <w:p w14:paraId="432F19B5" w14:textId="77777777" w:rsidR="00D039B8" w:rsidRPr="00C32723" w:rsidRDefault="00D039B8" w:rsidP="00D039B8">
      <w:pPr>
        <w:numPr>
          <w:ilvl w:val="2"/>
          <w:numId w:val="1"/>
        </w:numPr>
        <w:rPr>
          <w:sz w:val="24"/>
          <w:szCs w:val="24"/>
        </w:rPr>
      </w:pPr>
      <w:r w:rsidRPr="00C32723">
        <w:rPr>
          <w:sz w:val="24"/>
          <w:szCs w:val="24"/>
        </w:rPr>
        <w:t xml:space="preserve">special </w:t>
      </w:r>
      <w:proofErr w:type="gramStart"/>
      <w:r w:rsidRPr="00C32723">
        <w:rPr>
          <w:sz w:val="24"/>
          <w:szCs w:val="24"/>
        </w:rPr>
        <w:t>taxes;</w:t>
      </w:r>
      <w:proofErr w:type="gramEnd"/>
    </w:p>
    <w:p w14:paraId="00FA0C33" w14:textId="77777777" w:rsidR="00D039B8" w:rsidRPr="00C32723" w:rsidRDefault="00D039B8" w:rsidP="00D039B8">
      <w:pPr>
        <w:numPr>
          <w:ilvl w:val="2"/>
          <w:numId w:val="1"/>
        </w:numPr>
        <w:rPr>
          <w:sz w:val="24"/>
          <w:szCs w:val="24"/>
        </w:rPr>
      </w:pPr>
      <w:r w:rsidRPr="00C32723">
        <w:rPr>
          <w:sz w:val="24"/>
          <w:szCs w:val="24"/>
        </w:rPr>
        <w:t>local improvement special assessments.</w:t>
      </w:r>
    </w:p>
    <w:p w14:paraId="13B2B308" w14:textId="77777777" w:rsidR="00D039B8" w:rsidRPr="00C32723" w:rsidRDefault="00D039B8" w:rsidP="00D039B8">
      <w:pPr>
        <w:numPr>
          <w:ilvl w:val="1"/>
          <w:numId w:val="1"/>
        </w:numPr>
        <w:rPr>
          <w:sz w:val="24"/>
          <w:szCs w:val="24"/>
        </w:rPr>
      </w:pPr>
      <w:r w:rsidRPr="00C32723">
        <w:rPr>
          <w:sz w:val="24"/>
          <w:szCs w:val="24"/>
        </w:rPr>
        <w:t xml:space="preserve">Payments of current taxes received: </w:t>
      </w:r>
    </w:p>
    <w:p w14:paraId="498AFDB8" w14:textId="141CBAFD" w:rsidR="00D039B8" w:rsidRPr="00C32723" w:rsidRDefault="00D039B8" w:rsidP="00D039B8">
      <w:pPr>
        <w:numPr>
          <w:ilvl w:val="2"/>
          <w:numId w:val="1"/>
        </w:numPr>
        <w:rPr>
          <w:sz w:val="24"/>
          <w:szCs w:val="24"/>
        </w:rPr>
      </w:pPr>
      <w:r w:rsidRPr="00C32723">
        <w:rPr>
          <w:sz w:val="24"/>
          <w:szCs w:val="24"/>
        </w:rPr>
        <w:t xml:space="preserve">from the time the notice of the levy is sent until the end of </w:t>
      </w:r>
      <w:proofErr w:type="gramStart"/>
      <w:r w:rsidR="00006FC8">
        <w:rPr>
          <w:sz w:val="24"/>
          <w:szCs w:val="24"/>
        </w:rPr>
        <w:t xml:space="preserve">September </w:t>
      </w:r>
      <w:r w:rsidRPr="00C32723">
        <w:rPr>
          <w:sz w:val="24"/>
          <w:szCs w:val="24"/>
        </w:rPr>
        <w:t xml:space="preserve"> shall</w:t>
      </w:r>
      <w:proofErr w:type="gramEnd"/>
      <w:r w:rsidRPr="00C32723">
        <w:rPr>
          <w:sz w:val="24"/>
          <w:szCs w:val="24"/>
        </w:rPr>
        <w:t xml:space="preserve"> be eligible for a discount of </w:t>
      </w:r>
      <w:r w:rsidR="00006FC8">
        <w:rPr>
          <w:sz w:val="24"/>
          <w:szCs w:val="24"/>
        </w:rPr>
        <w:t>5</w:t>
      </w:r>
      <w:proofErr w:type="gramStart"/>
      <w:r w:rsidRPr="00C32723">
        <w:rPr>
          <w:sz w:val="24"/>
          <w:szCs w:val="24"/>
        </w:rPr>
        <w:t>%  of</w:t>
      </w:r>
      <w:proofErr w:type="gramEnd"/>
      <w:r w:rsidRPr="00C32723">
        <w:rPr>
          <w:sz w:val="24"/>
          <w:szCs w:val="24"/>
        </w:rPr>
        <w:t xml:space="preserve"> the amount </w:t>
      </w:r>
      <w:proofErr w:type="gramStart"/>
      <w:r w:rsidRPr="00C32723">
        <w:rPr>
          <w:sz w:val="24"/>
          <w:szCs w:val="24"/>
        </w:rPr>
        <w:t>paid;</w:t>
      </w:r>
      <w:proofErr w:type="gramEnd"/>
    </w:p>
    <w:p w14:paraId="7D51C925" w14:textId="7E39241E" w:rsidR="00D039B8" w:rsidRPr="00C32723" w:rsidRDefault="00D039B8" w:rsidP="00006FC8">
      <w:pPr>
        <w:ind w:left="850"/>
        <w:rPr>
          <w:sz w:val="24"/>
          <w:szCs w:val="24"/>
        </w:rPr>
      </w:pPr>
    </w:p>
    <w:p w14:paraId="459E9211" w14:textId="4E37A30F" w:rsidR="00D039B8" w:rsidRDefault="00D039B8" w:rsidP="00D039B8">
      <w:pPr>
        <w:numPr>
          <w:ilvl w:val="2"/>
          <w:numId w:val="1"/>
        </w:numPr>
        <w:rPr>
          <w:sz w:val="24"/>
          <w:szCs w:val="24"/>
        </w:rPr>
      </w:pPr>
      <w:r w:rsidRPr="00C32723">
        <w:rPr>
          <w:sz w:val="24"/>
          <w:szCs w:val="24"/>
        </w:rPr>
        <w:t>during the month of October shall be eligible for a discount of_</w:t>
      </w:r>
      <w:r w:rsidR="00006FC8">
        <w:rPr>
          <w:sz w:val="24"/>
          <w:szCs w:val="24"/>
        </w:rPr>
        <w:t>4</w:t>
      </w:r>
      <w:r w:rsidRPr="00C32723">
        <w:rPr>
          <w:sz w:val="24"/>
          <w:szCs w:val="24"/>
        </w:rPr>
        <w:t xml:space="preserve">% of the amount paid; and </w:t>
      </w:r>
    </w:p>
    <w:p w14:paraId="4586ED1E" w14:textId="77777777" w:rsidR="00006FC8" w:rsidRPr="00C32723" w:rsidRDefault="00006FC8" w:rsidP="00006FC8">
      <w:pPr>
        <w:ind w:left="1210"/>
        <w:rPr>
          <w:sz w:val="24"/>
          <w:szCs w:val="24"/>
        </w:rPr>
      </w:pPr>
    </w:p>
    <w:p w14:paraId="6F56794E" w14:textId="0C20CF9E" w:rsidR="00D039B8" w:rsidRDefault="00D039B8" w:rsidP="00D039B8">
      <w:pPr>
        <w:numPr>
          <w:ilvl w:val="2"/>
          <w:numId w:val="1"/>
        </w:numPr>
        <w:rPr>
          <w:sz w:val="24"/>
          <w:szCs w:val="24"/>
        </w:rPr>
      </w:pPr>
      <w:proofErr w:type="gramStart"/>
      <w:r w:rsidRPr="00C32723">
        <w:rPr>
          <w:sz w:val="24"/>
          <w:szCs w:val="24"/>
        </w:rPr>
        <w:t>during</w:t>
      </w:r>
      <w:proofErr w:type="gramEnd"/>
      <w:r w:rsidRPr="00C32723">
        <w:rPr>
          <w:sz w:val="24"/>
          <w:szCs w:val="24"/>
        </w:rPr>
        <w:t xml:space="preserve"> the month of November shall be eligible for a discount </w:t>
      </w:r>
      <w:proofErr w:type="gramStart"/>
      <w:r w:rsidRPr="00C32723">
        <w:rPr>
          <w:sz w:val="24"/>
          <w:szCs w:val="24"/>
        </w:rPr>
        <w:t xml:space="preserve">of  </w:t>
      </w:r>
      <w:r w:rsidR="00006FC8">
        <w:rPr>
          <w:sz w:val="24"/>
          <w:szCs w:val="24"/>
        </w:rPr>
        <w:t>2</w:t>
      </w:r>
      <w:proofErr w:type="gramEnd"/>
      <w:r w:rsidRPr="00C32723">
        <w:rPr>
          <w:sz w:val="24"/>
          <w:szCs w:val="24"/>
        </w:rPr>
        <w:t>% of the amount paid.</w:t>
      </w:r>
    </w:p>
    <w:p w14:paraId="19671F01" w14:textId="77777777" w:rsidR="00006FC8" w:rsidRDefault="00006FC8" w:rsidP="00006FC8">
      <w:pPr>
        <w:pStyle w:val="ListParagraph"/>
        <w:rPr>
          <w:sz w:val="24"/>
          <w:szCs w:val="24"/>
        </w:rPr>
      </w:pPr>
    </w:p>
    <w:p w14:paraId="63788B16" w14:textId="241D2F33" w:rsidR="00D039B8" w:rsidRPr="00C32723" w:rsidRDefault="00D039B8" w:rsidP="00D039B8">
      <w:pPr>
        <w:rPr>
          <w:sz w:val="24"/>
          <w:szCs w:val="24"/>
        </w:rPr>
      </w:pPr>
    </w:p>
    <w:p w14:paraId="0E88A468" w14:textId="77777777" w:rsidR="00D039B8" w:rsidRPr="00C32723" w:rsidRDefault="00AE5AC1" w:rsidP="00D039B8">
      <w:pPr>
        <w:numPr>
          <w:ilvl w:val="0"/>
          <w:numId w:val="1"/>
        </w:numPr>
        <w:rPr>
          <w:sz w:val="24"/>
          <w:szCs w:val="24"/>
          <w:u w:val="single"/>
        </w:rPr>
      </w:pPr>
      <w:r w:rsidRPr="00C32723">
        <w:rPr>
          <w:sz w:val="24"/>
          <w:szCs w:val="24"/>
          <w:u w:val="single"/>
        </w:rPr>
        <w:t>Education Property Taxes</w:t>
      </w:r>
    </w:p>
    <w:p w14:paraId="2B17D70A" w14:textId="77777777" w:rsidR="00D039B8" w:rsidRPr="00C32723" w:rsidRDefault="00AE5AC1" w:rsidP="00D039B8">
      <w:pPr>
        <w:ind w:left="360"/>
        <w:rPr>
          <w:sz w:val="24"/>
          <w:szCs w:val="24"/>
        </w:rPr>
      </w:pPr>
      <w:r w:rsidRPr="00C32723">
        <w:rPr>
          <w:sz w:val="24"/>
          <w:szCs w:val="24"/>
        </w:rPr>
        <w:t>Sections 4, 5, and 6</w:t>
      </w:r>
      <w:r w:rsidRPr="00C32723">
        <w:rPr>
          <w:rStyle w:val="FootnoteReference"/>
          <w:sz w:val="24"/>
          <w:szCs w:val="24"/>
        </w:rPr>
        <w:footnoteReference w:id="1"/>
      </w:r>
      <w:r w:rsidRPr="00C32723">
        <w:rPr>
          <w:sz w:val="24"/>
          <w:szCs w:val="24"/>
        </w:rPr>
        <w:t xml:space="preserve"> do not apply to property taxes levied on behalf of a school division.</w:t>
      </w:r>
    </w:p>
    <w:p w14:paraId="4CA16962" w14:textId="77777777" w:rsidR="00AE5AC1" w:rsidRPr="00C32723" w:rsidRDefault="00AE5AC1" w:rsidP="00AE5AC1">
      <w:pPr>
        <w:rPr>
          <w:sz w:val="24"/>
          <w:szCs w:val="24"/>
        </w:rPr>
      </w:pPr>
    </w:p>
    <w:p w14:paraId="6754AAC4" w14:textId="77777777" w:rsidR="00AE5AC1" w:rsidRPr="00C32723" w:rsidRDefault="00AE5AC1" w:rsidP="00AE5AC1">
      <w:pPr>
        <w:numPr>
          <w:ilvl w:val="0"/>
          <w:numId w:val="1"/>
        </w:numPr>
        <w:rPr>
          <w:sz w:val="24"/>
          <w:szCs w:val="24"/>
          <w:u w:val="single"/>
        </w:rPr>
      </w:pPr>
      <w:r w:rsidRPr="00C32723">
        <w:rPr>
          <w:sz w:val="24"/>
          <w:szCs w:val="24"/>
          <w:u w:val="single"/>
        </w:rPr>
        <w:t>Repeal Previous Incentive and/or Penalty Programs</w:t>
      </w:r>
    </w:p>
    <w:p w14:paraId="36281D0F" w14:textId="1D2E92E6" w:rsidR="00D039B8" w:rsidRPr="00C32723" w:rsidRDefault="00AE5AC1" w:rsidP="00AE5AC1">
      <w:pPr>
        <w:ind w:left="360"/>
        <w:rPr>
          <w:sz w:val="24"/>
          <w:szCs w:val="24"/>
        </w:rPr>
      </w:pPr>
      <w:r w:rsidRPr="00C32723">
        <w:rPr>
          <w:sz w:val="24"/>
          <w:szCs w:val="24"/>
        </w:rPr>
        <w:t>Bylaw</w:t>
      </w:r>
      <w:r w:rsidR="00E0462C">
        <w:rPr>
          <w:sz w:val="24"/>
          <w:szCs w:val="24"/>
        </w:rPr>
        <w:t xml:space="preserve"> 3-2023</w:t>
      </w:r>
      <w:r w:rsidRPr="00C32723">
        <w:rPr>
          <w:sz w:val="24"/>
          <w:szCs w:val="24"/>
        </w:rPr>
        <w:t xml:space="preserve"> is hereby repealed</w:t>
      </w:r>
    </w:p>
    <w:p w14:paraId="3BEFABF4" w14:textId="77777777" w:rsidR="00AE5AC1" w:rsidRPr="00C32723" w:rsidRDefault="00AE5AC1" w:rsidP="00AE5AC1">
      <w:pPr>
        <w:rPr>
          <w:sz w:val="24"/>
          <w:szCs w:val="24"/>
        </w:rPr>
      </w:pPr>
    </w:p>
    <w:p w14:paraId="74A491DE" w14:textId="77777777" w:rsidR="00D039B8" w:rsidRPr="00C32723" w:rsidRDefault="00D039B8" w:rsidP="00D039B8">
      <w:pPr>
        <w:numPr>
          <w:ilvl w:val="0"/>
          <w:numId w:val="1"/>
        </w:numPr>
        <w:rPr>
          <w:sz w:val="24"/>
          <w:szCs w:val="24"/>
          <w:u w:val="single"/>
        </w:rPr>
      </w:pPr>
      <w:r w:rsidRPr="00C32723">
        <w:rPr>
          <w:sz w:val="24"/>
          <w:szCs w:val="24"/>
          <w:u w:val="single"/>
        </w:rPr>
        <w:t>Coming Into Force</w:t>
      </w:r>
    </w:p>
    <w:p w14:paraId="687CF6DE" w14:textId="3896F8EB" w:rsidR="00D039B8" w:rsidRPr="00C32723" w:rsidRDefault="00D039B8" w:rsidP="00D039B8">
      <w:pPr>
        <w:ind w:left="360"/>
        <w:rPr>
          <w:sz w:val="24"/>
          <w:szCs w:val="24"/>
        </w:rPr>
      </w:pPr>
      <w:r w:rsidRPr="00C32723">
        <w:rPr>
          <w:sz w:val="24"/>
          <w:szCs w:val="24"/>
        </w:rPr>
        <w:t xml:space="preserve">This bylaw shall come into force on </w:t>
      </w:r>
      <w:r w:rsidR="00BD1F28">
        <w:rPr>
          <w:sz w:val="24"/>
          <w:szCs w:val="24"/>
        </w:rPr>
        <w:t xml:space="preserve">February </w:t>
      </w:r>
      <w:r w:rsidR="00BA077E">
        <w:rPr>
          <w:sz w:val="24"/>
          <w:szCs w:val="24"/>
        </w:rPr>
        <w:t>24</w:t>
      </w:r>
      <w:r w:rsidR="00BD1F28">
        <w:rPr>
          <w:sz w:val="24"/>
          <w:szCs w:val="24"/>
        </w:rPr>
        <w:t>, 2026</w:t>
      </w:r>
    </w:p>
    <w:p w14:paraId="1D17A15B" w14:textId="77777777" w:rsidR="00D039B8" w:rsidRPr="00C32723" w:rsidRDefault="00D039B8" w:rsidP="00D039B8">
      <w:pPr>
        <w:rPr>
          <w:sz w:val="24"/>
          <w:szCs w:val="24"/>
        </w:rPr>
      </w:pPr>
    </w:p>
    <w:p w14:paraId="2E95D974" w14:textId="77777777" w:rsidR="00D039B8" w:rsidRPr="00C32723" w:rsidRDefault="00D039B8" w:rsidP="00D039B8">
      <w:pPr>
        <w:rPr>
          <w:sz w:val="24"/>
          <w:szCs w:val="24"/>
        </w:rPr>
      </w:pPr>
    </w:p>
    <w:p w14:paraId="45C41639" w14:textId="77777777" w:rsidR="00D039B8" w:rsidRPr="00C32723" w:rsidRDefault="00D039B8" w:rsidP="00D039B8">
      <w:pPr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D039B8" w:rsidRPr="00C32723" w14:paraId="0A0496B3" w14:textId="77777777">
        <w:tc>
          <w:tcPr>
            <w:tcW w:w="4428" w:type="dxa"/>
          </w:tcPr>
          <w:p w14:paraId="0E9575CE" w14:textId="77777777" w:rsidR="00D039B8" w:rsidRPr="00C32723" w:rsidRDefault="00D039B8" w:rsidP="00FF20D5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14:paraId="16D5254C" w14:textId="77777777" w:rsidR="00D039B8" w:rsidRPr="00C32723" w:rsidRDefault="00D039B8" w:rsidP="00FF20D5">
            <w:pPr>
              <w:jc w:val="right"/>
              <w:rPr>
                <w:sz w:val="24"/>
                <w:szCs w:val="24"/>
              </w:rPr>
            </w:pPr>
          </w:p>
        </w:tc>
      </w:tr>
      <w:tr w:rsidR="00D039B8" w:rsidRPr="00C32723" w14:paraId="47D82B92" w14:textId="77777777">
        <w:tc>
          <w:tcPr>
            <w:tcW w:w="4428" w:type="dxa"/>
          </w:tcPr>
          <w:p w14:paraId="6D160C71" w14:textId="77777777" w:rsidR="00D039B8" w:rsidRPr="00C32723" w:rsidRDefault="00D039B8" w:rsidP="00FF20D5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01E84CD5" w14:textId="77777777" w:rsidR="00D039B8" w:rsidRPr="00C32723" w:rsidRDefault="00D039B8" w:rsidP="00FF20D5">
            <w:pPr>
              <w:jc w:val="right"/>
              <w:rPr>
                <w:sz w:val="24"/>
                <w:szCs w:val="24"/>
              </w:rPr>
            </w:pPr>
            <w:r w:rsidRPr="00C32723">
              <w:rPr>
                <w:sz w:val="24"/>
                <w:szCs w:val="24"/>
              </w:rPr>
              <w:t>Mayor / Reeve</w:t>
            </w:r>
          </w:p>
        </w:tc>
      </w:tr>
      <w:tr w:rsidR="00D039B8" w:rsidRPr="00C32723" w14:paraId="548508CF" w14:textId="77777777">
        <w:tc>
          <w:tcPr>
            <w:tcW w:w="4428" w:type="dxa"/>
          </w:tcPr>
          <w:p w14:paraId="4B0C4F9D" w14:textId="77777777" w:rsidR="00D039B8" w:rsidRPr="00C32723" w:rsidRDefault="00D039B8" w:rsidP="00FF20D5">
            <w:pPr>
              <w:rPr>
                <w:color w:val="808080"/>
                <w:sz w:val="24"/>
                <w:szCs w:val="24"/>
              </w:rPr>
            </w:pPr>
            <w:r w:rsidRPr="00C32723">
              <w:rPr>
                <w:color w:val="808080"/>
                <w:sz w:val="24"/>
                <w:szCs w:val="24"/>
              </w:rPr>
              <w:t xml:space="preserve">                [SEAL]</w:t>
            </w:r>
          </w:p>
        </w:tc>
        <w:tc>
          <w:tcPr>
            <w:tcW w:w="4428" w:type="dxa"/>
          </w:tcPr>
          <w:p w14:paraId="32572722" w14:textId="77777777" w:rsidR="00D039B8" w:rsidRPr="00C32723" w:rsidRDefault="00D039B8" w:rsidP="00FF20D5">
            <w:pPr>
              <w:jc w:val="right"/>
              <w:rPr>
                <w:sz w:val="24"/>
                <w:szCs w:val="24"/>
              </w:rPr>
            </w:pPr>
          </w:p>
        </w:tc>
      </w:tr>
      <w:tr w:rsidR="00D039B8" w:rsidRPr="00C32723" w14:paraId="55E2DE67" w14:textId="77777777">
        <w:tc>
          <w:tcPr>
            <w:tcW w:w="4428" w:type="dxa"/>
          </w:tcPr>
          <w:p w14:paraId="0EAFD5A7" w14:textId="77777777" w:rsidR="00D039B8" w:rsidRPr="00C32723" w:rsidRDefault="00D039B8" w:rsidP="00FF20D5">
            <w:pPr>
              <w:rPr>
                <w:color w:val="808080"/>
                <w:sz w:val="24"/>
                <w:szCs w:val="24"/>
              </w:rPr>
            </w:pP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14:paraId="0AA42317" w14:textId="77777777" w:rsidR="00D039B8" w:rsidRPr="00C32723" w:rsidRDefault="00D039B8" w:rsidP="00FF20D5">
            <w:pPr>
              <w:jc w:val="right"/>
              <w:rPr>
                <w:sz w:val="24"/>
                <w:szCs w:val="24"/>
              </w:rPr>
            </w:pPr>
          </w:p>
        </w:tc>
      </w:tr>
      <w:tr w:rsidR="00D039B8" w:rsidRPr="00C32723" w14:paraId="04F3882C" w14:textId="77777777">
        <w:tc>
          <w:tcPr>
            <w:tcW w:w="4428" w:type="dxa"/>
          </w:tcPr>
          <w:p w14:paraId="7B7B0655" w14:textId="77777777" w:rsidR="00D039B8" w:rsidRPr="00C32723" w:rsidRDefault="00D039B8" w:rsidP="00FF20D5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39AEE0D1" w14:textId="77777777" w:rsidR="00D039B8" w:rsidRPr="00C32723" w:rsidRDefault="00D039B8" w:rsidP="00FF20D5">
            <w:pPr>
              <w:jc w:val="right"/>
              <w:rPr>
                <w:sz w:val="24"/>
                <w:szCs w:val="24"/>
              </w:rPr>
            </w:pPr>
            <w:r w:rsidRPr="00C32723">
              <w:rPr>
                <w:sz w:val="24"/>
                <w:szCs w:val="24"/>
              </w:rPr>
              <w:t>Administrator</w:t>
            </w:r>
          </w:p>
        </w:tc>
      </w:tr>
    </w:tbl>
    <w:p w14:paraId="0DBBB616" w14:textId="77777777" w:rsidR="00D039B8" w:rsidRPr="00C32723" w:rsidRDefault="00D039B8" w:rsidP="00D039B8">
      <w:pPr>
        <w:rPr>
          <w:sz w:val="24"/>
          <w:szCs w:val="24"/>
        </w:rPr>
      </w:pPr>
    </w:p>
    <w:p w14:paraId="75452302" w14:textId="77777777" w:rsidR="00D039B8" w:rsidRPr="00C32723" w:rsidRDefault="00D039B8" w:rsidP="00D039B8">
      <w:pPr>
        <w:jc w:val="right"/>
        <w:rPr>
          <w:sz w:val="24"/>
          <w:szCs w:val="24"/>
        </w:rPr>
      </w:pPr>
    </w:p>
    <w:p w14:paraId="785D0CB1" w14:textId="77777777" w:rsidR="00D039B8" w:rsidRPr="00C32723" w:rsidRDefault="00D039B8" w:rsidP="00D039B8">
      <w:pPr>
        <w:jc w:val="right"/>
        <w:rPr>
          <w:sz w:val="24"/>
          <w:szCs w:val="24"/>
        </w:rPr>
      </w:pPr>
    </w:p>
    <w:p w14:paraId="7D83BE05" w14:textId="2EB7B301" w:rsidR="00D039B8" w:rsidRPr="00C32723" w:rsidRDefault="009F0031" w:rsidP="00D039B8">
      <w:pPr>
        <w:rPr>
          <w:bCs/>
          <w:sz w:val="24"/>
          <w:szCs w:val="24"/>
          <w:lang w:eastAsia="ko-KR"/>
        </w:rPr>
      </w:pPr>
      <w:r>
        <w:rPr>
          <w:sz w:val="24"/>
          <w:szCs w:val="24"/>
        </w:rPr>
        <w:br w:type="page"/>
      </w:r>
      <w:r w:rsidR="00D039B8" w:rsidRPr="00C32723">
        <w:rPr>
          <w:bCs/>
          <w:sz w:val="24"/>
          <w:szCs w:val="24"/>
          <w:lang w:eastAsia="ko-KR"/>
        </w:rPr>
        <w:lastRenderedPageBreak/>
        <w:t>Read a third time and adopted</w:t>
      </w:r>
    </w:p>
    <w:p w14:paraId="421DC6D8" w14:textId="77777777" w:rsidR="00D039B8" w:rsidRPr="00C32723" w:rsidRDefault="00D039B8" w:rsidP="00D039B8">
      <w:pPr>
        <w:rPr>
          <w:sz w:val="24"/>
          <w:szCs w:val="24"/>
        </w:rPr>
      </w:pPr>
      <w:r w:rsidRPr="00C32723">
        <w:rPr>
          <w:bCs/>
          <w:sz w:val="24"/>
          <w:szCs w:val="24"/>
          <w:lang w:eastAsia="ko-KR"/>
        </w:rPr>
        <w:t>this ____ day of ___________</w:t>
      </w:r>
    </w:p>
    <w:p w14:paraId="0B621E38" w14:textId="77777777" w:rsidR="00D039B8" w:rsidRPr="00C32723" w:rsidRDefault="00D039B8" w:rsidP="00D039B8">
      <w:pPr>
        <w:rPr>
          <w:sz w:val="24"/>
          <w:szCs w:val="24"/>
        </w:rPr>
      </w:pPr>
    </w:p>
    <w:p w14:paraId="4E2E0456" w14:textId="77777777" w:rsidR="00D039B8" w:rsidRPr="00C32723" w:rsidRDefault="00D039B8" w:rsidP="00D039B8">
      <w:pPr>
        <w:autoSpaceDE w:val="0"/>
        <w:autoSpaceDN w:val="0"/>
        <w:adjustRightInd w:val="0"/>
        <w:rPr>
          <w:sz w:val="24"/>
          <w:szCs w:val="24"/>
          <w:lang w:eastAsia="ko-KR"/>
        </w:rPr>
      </w:pPr>
      <w:r w:rsidRPr="00C32723">
        <w:rPr>
          <w:sz w:val="24"/>
          <w:szCs w:val="24"/>
          <w:lang w:eastAsia="ko-KR"/>
        </w:rPr>
        <w:t>_________________________</w:t>
      </w:r>
    </w:p>
    <w:p w14:paraId="566947B5" w14:textId="77777777" w:rsidR="00D039B8" w:rsidRPr="00C32723" w:rsidRDefault="00D039B8" w:rsidP="00D039B8">
      <w:pPr>
        <w:autoSpaceDE w:val="0"/>
        <w:autoSpaceDN w:val="0"/>
        <w:adjustRightInd w:val="0"/>
        <w:rPr>
          <w:sz w:val="24"/>
          <w:szCs w:val="24"/>
        </w:rPr>
      </w:pPr>
      <w:r w:rsidRPr="00C32723">
        <w:rPr>
          <w:sz w:val="24"/>
          <w:szCs w:val="24"/>
          <w:lang w:eastAsia="ko-KR"/>
        </w:rPr>
        <w:t xml:space="preserve">Administrator </w:t>
      </w:r>
    </w:p>
    <w:p w14:paraId="1FF0DD3F" w14:textId="77777777" w:rsidR="00D039B8" w:rsidRPr="00C32723" w:rsidRDefault="00D039B8" w:rsidP="00D039B8">
      <w:pPr>
        <w:ind w:left="450"/>
        <w:rPr>
          <w:sz w:val="24"/>
          <w:szCs w:val="24"/>
        </w:rPr>
      </w:pPr>
    </w:p>
    <w:p w14:paraId="76648257" w14:textId="77777777" w:rsidR="00F57EF4" w:rsidRDefault="00F57EF4"/>
    <w:sectPr w:rsidR="00F57E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8F32" w14:textId="77777777" w:rsidR="000A7883" w:rsidRDefault="000A7883" w:rsidP="00AE5AC1">
      <w:r>
        <w:separator/>
      </w:r>
    </w:p>
  </w:endnote>
  <w:endnote w:type="continuationSeparator" w:id="0">
    <w:p w14:paraId="589F2395" w14:textId="77777777" w:rsidR="000A7883" w:rsidRDefault="000A7883" w:rsidP="00AE5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1379" w14:textId="77777777" w:rsidR="007126CB" w:rsidRDefault="007126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126C2" w14:textId="77777777" w:rsidR="007126CB" w:rsidRDefault="007126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CAB1B" w14:textId="77777777" w:rsidR="007126CB" w:rsidRDefault="007126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2AB21" w14:textId="77777777" w:rsidR="000A7883" w:rsidRDefault="000A7883" w:rsidP="00AE5AC1">
      <w:r>
        <w:separator/>
      </w:r>
    </w:p>
  </w:footnote>
  <w:footnote w:type="continuationSeparator" w:id="0">
    <w:p w14:paraId="2354D2A1" w14:textId="77777777" w:rsidR="000A7883" w:rsidRDefault="000A7883" w:rsidP="00AE5AC1">
      <w:r>
        <w:continuationSeparator/>
      </w:r>
    </w:p>
  </w:footnote>
  <w:footnote w:id="1">
    <w:p w14:paraId="7FB3808F" w14:textId="77777777" w:rsidR="00AE5AC1" w:rsidRPr="00237BB5" w:rsidRDefault="00AE5AC1">
      <w:pPr>
        <w:pStyle w:val="FootnoteText"/>
        <w:rPr>
          <w:color w:val="0070C0"/>
        </w:rPr>
      </w:pPr>
      <w:r w:rsidRPr="00237BB5">
        <w:rPr>
          <w:rStyle w:val="FootnoteReference"/>
          <w:color w:val="0070C0"/>
        </w:rPr>
        <w:footnoteRef/>
      </w:r>
      <w:r w:rsidRPr="00237BB5">
        <w:rPr>
          <w:color w:val="0070C0"/>
        </w:rPr>
        <w:t xml:space="preserve"> </w:t>
      </w:r>
      <w:r w:rsidRPr="00237BB5">
        <w:rPr>
          <w:color w:val="0070C0"/>
          <w:sz w:val="16"/>
          <w:szCs w:val="16"/>
        </w:rPr>
        <w:t>Amend these section numbers if necessary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9C80" w14:textId="77EA378E" w:rsidR="007126CB" w:rsidRDefault="007126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DAD1E" w14:textId="6F624D47" w:rsidR="007126CB" w:rsidRDefault="007126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CDC1" w14:textId="6DF1FFAB" w:rsidR="007126CB" w:rsidRDefault="007126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6322"/>
    <w:multiLevelType w:val="multilevel"/>
    <w:tmpl w:val="D038A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26781572"/>
    <w:multiLevelType w:val="multilevel"/>
    <w:tmpl w:val="F94C9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A3A3426"/>
    <w:multiLevelType w:val="multilevel"/>
    <w:tmpl w:val="ADEEF9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DA84F8C"/>
    <w:multiLevelType w:val="multilevel"/>
    <w:tmpl w:val="F05ED4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8E3682E"/>
    <w:multiLevelType w:val="multilevel"/>
    <w:tmpl w:val="127C81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10"/>
        </w:tabs>
        <w:ind w:left="1210" w:hanging="360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48A6B8F"/>
    <w:multiLevelType w:val="multilevel"/>
    <w:tmpl w:val="297E4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34832024">
    <w:abstractNumId w:val="4"/>
  </w:num>
  <w:num w:numId="2" w16cid:durableId="485320503">
    <w:abstractNumId w:val="0"/>
  </w:num>
  <w:num w:numId="3" w16cid:durableId="1107769755">
    <w:abstractNumId w:val="2"/>
  </w:num>
  <w:num w:numId="4" w16cid:durableId="1558399306">
    <w:abstractNumId w:val="3"/>
  </w:num>
  <w:num w:numId="5" w16cid:durableId="115568137">
    <w:abstractNumId w:val="5"/>
  </w:num>
  <w:num w:numId="6" w16cid:durableId="606501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90"/>
    <w:rsid w:val="00006FC8"/>
    <w:rsid w:val="00012B17"/>
    <w:rsid w:val="00032584"/>
    <w:rsid w:val="000556D7"/>
    <w:rsid w:val="000568E1"/>
    <w:rsid w:val="000748BC"/>
    <w:rsid w:val="000A7883"/>
    <w:rsid w:val="00156F97"/>
    <w:rsid w:val="00164C90"/>
    <w:rsid w:val="001707B1"/>
    <w:rsid w:val="001A022F"/>
    <w:rsid w:val="001C4477"/>
    <w:rsid w:val="001C454D"/>
    <w:rsid w:val="001C665F"/>
    <w:rsid w:val="001E6A96"/>
    <w:rsid w:val="00200C1F"/>
    <w:rsid w:val="00237BB5"/>
    <w:rsid w:val="00253711"/>
    <w:rsid w:val="002720B3"/>
    <w:rsid w:val="00331556"/>
    <w:rsid w:val="00371C8A"/>
    <w:rsid w:val="00387842"/>
    <w:rsid w:val="003B410A"/>
    <w:rsid w:val="003B5656"/>
    <w:rsid w:val="003E353E"/>
    <w:rsid w:val="00422337"/>
    <w:rsid w:val="004E1DFE"/>
    <w:rsid w:val="004E62B4"/>
    <w:rsid w:val="0055348F"/>
    <w:rsid w:val="00580A22"/>
    <w:rsid w:val="00582E8E"/>
    <w:rsid w:val="0061455E"/>
    <w:rsid w:val="006A0F2B"/>
    <w:rsid w:val="006C7430"/>
    <w:rsid w:val="00707048"/>
    <w:rsid w:val="007126CB"/>
    <w:rsid w:val="00811AA6"/>
    <w:rsid w:val="008A58F4"/>
    <w:rsid w:val="008B360F"/>
    <w:rsid w:val="009545CF"/>
    <w:rsid w:val="009665D5"/>
    <w:rsid w:val="009A235C"/>
    <w:rsid w:val="009B7A9D"/>
    <w:rsid w:val="009C5525"/>
    <w:rsid w:val="009F0031"/>
    <w:rsid w:val="00A32923"/>
    <w:rsid w:val="00A64B7B"/>
    <w:rsid w:val="00A73CDB"/>
    <w:rsid w:val="00AE5AC1"/>
    <w:rsid w:val="00AF463E"/>
    <w:rsid w:val="00B92C93"/>
    <w:rsid w:val="00BA077E"/>
    <w:rsid w:val="00BA5AA1"/>
    <w:rsid w:val="00BD1F28"/>
    <w:rsid w:val="00BD5D11"/>
    <w:rsid w:val="00BF0D88"/>
    <w:rsid w:val="00BF454C"/>
    <w:rsid w:val="00BF6E62"/>
    <w:rsid w:val="00C27476"/>
    <w:rsid w:val="00C32723"/>
    <w:rsid w:val="00C332B7"/>
    <w:rsid w:val="00C83BA7"/>
    <w:rsid w:val="00C908E7"/>
    <w:rsid w:val="00C91C03"/>
    <w:rsid w:val="00CE6B85"/>
    <w:rsid w:val="00CE6F77"/>
    <w:rsid w:val="00D039B8"/>
    <w:rsid w:val="00D300C9"/>
    <w:rsid w:val="00D50D8E"/>
    <w:rsid w:val="00D754C6"/>
    <w:rsid w:val="00D77C10"/>
    <w:rsid w:val="00DD2202"/>
    <w:rsid w:val="00DF6C9C"/>
    <w:rsid w:val="00E0462C"/>
    <w:rsid w:val="00EF4A09"/>
    <w:rsid w:val="00F57EF4"/>
    <w:rsid w:val="00F706FD"/>
    <w:rsid w:val="00FB3205"/>
    <w:rsid w:val="00FB6443"/>
    <w:rsid w:val="00FD6EEC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0259155B"/>
  <w15:docId w15:val="{BABAA5E0-FD56-478B-A72A-FBC198E2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mallCaps/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mallCaps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color w:val="FF0000"/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semiHidden/>
    <w:rsid w:val="00D039B8"/>
  </w:style>
  <w:style w:type="character" w:styleId="FootnoteReference">
    <w:name w:val="footnote reference"/>
    <w:basedOn w:val="DefaultParagraphFont"/>
    <w:semiHidden/>
    <w:rsid w:val="00D039B8"/>
    <w:rPr>
      <w:vertAlign w:val="superscript"/>
    </w:rPr>
  </w:style>
  <w:style w:type="paragraph" w:styleId="BalloonText">
    <w:name w:val="Balloon Text"/>
    <w:basedOn w:val="Normal"/>
    <w:semiHidden/>
    <w:rsid w:val="004223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2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26CB"/>
  </w:style>
  <w:style w:type="paragraph" w:styleId="Footer">
    <w:name w:val="footer"/>
    <w:basedOn w:val="Normal"/>
    <w:link w:val="FooterChar"/>
    <w:uiPriority w:val="99"/>
    <w:unhideWhenUsed/>
    <w:rsid w:val="00712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6CB"/>
  </w:style>
  <w:style w:type="paragraph" w:styleId="ListParagraph">
    <w:name w:val="List Paragraph"/>
    <w:basedOn w:val="Normal"/>
    <w:uiPriority w:val="34"/>
    <w:qFormat/>
    <w:rsid w:val="00006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AF325-DD8C-419A-8B0E-95759E005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351</Words>
  <Characters>1593</Characters>
  <Application>Microsoft Office Word</Application>
  <DocSecurity>0</DocSecurity>
  <Lines>83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BYLAW</vt:lpstr>
    </vt:vector>
  </TitlesOfParts>
  <Company>GRAA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BYLAW</dc:title>
  <dc:creator>Phil Boivin</dc:creator>
  <cp:lastModifiedBy>Rhonda Bellefeuille</cp:lastModifiedBy>
  <cp:revision>14</cp:revision>
  <cp:lastPrinted>2012-10-24T19:20:00Z</cp:lastPrinted>
  <dcterms:created xsi:type="dcterms:W3CDTF">2026-01-14T06:46:00Z</dcterms:created>
  <dcterms:modified xsi:type="dcterms:W3CDTF">2026-02-24T23:52:00Z</dcterms:modified>
</cp:coreProperties>
</file>